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15F" w:rsidRDefault="008C28F6" w:rsidP="0039115F">
      <w:pPr>
        <w:spacing w:after="0"/>
        <w:ind w:right="-710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733425" cy="733425"/>
            <wp:effectExtent l="0" t="0" r="9525" b="9525"/>
            <wp:docPr id="16" name="Immagine 3" descr="Descrizione: Risultati immagini per regione Laz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Risultati immagini per regione Laz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57F">
        <w:t xml:space="preserve">  </w:t>
      </w:r>
      <w:r w:rsidR="009C17E0">
        <w:t xml:space="preserve"> </w:t>
      </w:r>
      <w:r w:rsidR="0039115F">
        <w:t xml:space="preserve">  </w:t>
      </w:r>
      <w:r w:rsidR="009C17E0">
        <w:t xml:space="preserve"> </w:t>
      </w:r>
      <w:r w:rsidR="0039115F">
        <w:t xml:space="preserve">    </w:t>
      </w:r>
      <w:r>
        <w:rPr>
          <w:noProof/>
          <w:lang w:eastAsia="it-IT"/>
        </w:rPr>
        <w:drawing>
          <wp:inline distT="0" distB="0" distL="0" distR="0">
            <wp:extent cx="619125" cy="800100"/>
            <wp:effectExtent l="0" t="0" r="9525" b="0"/>
            <wp:docPr id="29" name="Immagine 1" descr="Descrizione: Risultati immagini per provincia di Frosi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Risultati immagini per provincia di Frosin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115F">
        <w:t xml:space="preserve"> </w:t>
      </w:r>
      <w:r w:rsidR="009C17E0">
        <w:t xml:space="preserve"> </w:t>
      </w:r>
      <w:r w:rsidR="0039115F">
        <w:t xml:space="preserve"> </w:t>
      </w:r>
      <w:r w:rsidR="009C17E0">
        <w:t xml:space="preserve">   </w:t>
      </w:r>
      <w:r w:rsidR="0039115F">
        <w:t xml:space="preserve"> </w:t>
      </w:r>
      <w:r w:rsidR="009C1E3E">
        <w:t xml:space="preserve"> </w:t>
      </w:r>
      <w:r w:rsidR="0039115F">
        <w:t xml:space="preserve">     </w:t>
      </w:r>
      <w:r>
        <w:rPr>
          <w:noProof/>
          <w:lang w:eastAsia="it-IT"/>
        </w:rPr>
        <w:drawing>
          <wp:inline distT="0" distB="0" distL="0" distR="0" wp14:anchorId="712564CB" wp14:editId="4298AB45">
            <wp:extent cx="697230" cy="666750"/>
            <wp:effectExtent l="0" t="0" r="7620" b="0"/>
            <wp:docPr id="3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115F">
        <w:rPr>
          <w:noProof/>
          <w:lang w:eastAsia="it-IT"/>
        </w:rPr>
        <w:t xml:space="preserve">   </w:t>
      </w:r>
      <w:r w:rsidR="009C17E0">
        <w:rPr>
          <w:noProof/>
          <w:lang w:eastAsia="it-IT"/>
        </w:rPr>
        <w:t xml:space="preserve">      </w:t>
      </w:r>
      <w:r w:rsidR="0039115F">
        <w:rPr>
          <w:noProof/>
          <w:lang w:eastAsia="it-IT"/>
        </w:rPr>
        <w:t xml:space="preserve">    </w:t>
      </w:r>
      <w:r>
        <w:rPr>
          <w:noProof/>
          <w:lang w:eastAsia="it-IT"/>
        </w:rPr>
        <w:drawing>
          <wp:inline distT="0" distB="0" distL="0" distR="0" wp14:anchorId="75EF42B7" wp14:editId="76DF5FB6">
            <wp:extent cx="904875" cy="819150"/>
            <wp:effectExtent l="0" t="0" r="9525" b="0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C06">
        <w:rPr>
          <w:noProof/>
          <w:lang w:eastAsia="it-IT"/>
        </w:rPr>
        <w:t xml:space="preserve">     </w:t>
      </w:r>
      <w:r w:rsidR="009C17E0">
        <w:rPr>
          <w:noProof/>
          <w:lang w:eastAsia="it-IT"/>
        </w:rPr>
        <w:t xml:space="preserve">    </w:t>
      </w:r>
      <w:r w:rsidR="00164C06">
        <w:rPr>
          <w:noProof/>
          <w:lang w:eastAsia="it-IT"/>
        </w:rPr>
        <w:t xml:space="preserve"> </w:t>
      </w:r>
      <w:r w:rsidR="0039115F">
        <w:rPr>
          <w:noProof/>
          <w:lang w:eastAsia="it-IT"/>
        </w:rPr>
        <w:t xml:space="preserve"> </w:t>
      </w:r>
      <w:r w:rsidR="00F479A7">
        <w:rPr>
          <w:noProof/>
          <w:lang w:eastAsia="it-IT"/>
        </w:rPr>
        <w:drawing>
          <wp:inline distT="0" distB="0" distL="0" distR="0" wp14:anchorId="35E692F2" wp14:editId="69A00CDA">
            <wp:extent cx="704850" cy="735330"/>
            <wp:effectExtent l="0" t="0" r="0" b="7620"/>
            <wp:docPr id="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7E0">
        <w:rPr>
          <w:noProof/>
          <w:lang w:eastAsia="it-IT"/>
        </w:rPr>
        <w:t xml:space="preserve">        </w:t>
      </w:r>
      <w:r>
        <w:rPr>
          <w:noProof/>
          <w:lang w:eastAsia="it-IT"/>
        </w:rPr>
        <w:drawing>
          <wp:inline distT="0" distB="0" distL="0" distR="0">
            <wp:extent cx="781050" cy="838200"/>
            <wp:effectExtent l="0" t="0" r="0" b="0"/>
            <wp:docPr id="3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57F" w:rsidRPr="004F7907" w:rsidRDefault="0039115F" w:rsidP="009C1E3E">
      <w:pPr>
        <w:spacing w:after="0"/>
        <w:ind w:right="-710"/>
        <w:rPr>
          <w:rFonts w:ascii="Times New Roman" w:hAnsi="Times New Roman"/>
          <w:sz w:val="16"/>
          <w:szCs w:val="16"/>
        </w:rPr>
      </w:pPr>
      <w:r>
        <w:t xml:space="preserve">            </w:t>
      </w:r>
      <w:r w:rsidR="0095357F">
        <w:t xml:space="preserve">                       </w:t>
      </w:r>
      <w:r w:rsidR="0095357F">
        <w:rPr>
          <w:rFonts w:ascii="Times New Roman" w:hAnsi="Times New Roman"/>
          <w:sz w:val="16"/>
          <w:szCs w:val="16"/>
        </w:rPr>
        <w:t xml:space="preserve">                </w:t>
      </w:r>
    </w:p>
    <w:p w:rsidR="0095357F" w:rsidRDefault="0095357F" w:rsidP="00326331">
      <w:pPr>
        <w:spacing w:after="0"/>
        <w:jc w:val="center"/>
        <w:rPr>
          <w:rFonts w:ascii="Times New Roman" w:hAnsi="Times New Roman"/>
          <w:b/>
          <w:bCs/>
          <w:color w:val="333333"/>
          <w:sz w:val="32"/>
          <w:szCs w:val="32"/>
        </w:rPr>
      </w:pPr>
      <w:r w:rsidRPr="00326331">
        <w:rPr>
          <w:rFonts w:ascii="Times New Roman" w:hAnsi="Times New Roman"/>
          <w:b/>
          <w:bCs/>
          <w:color w:val="333333"/>
          <w:sz w:val="32"/>
          <w:szCs w:val="32"/>
        </w:rPr>
        <w:t>ASSOCIAZIONE PRO LOCO DI VILLA SANTA LUCIA</w:t>
      </w:r>
    </w:p>
    <w:p w:rsidR="0095357F" w:rsidRPr="002A72F4" w:rsidRDefault="0095357F" w:rsidP="00326331">
      <w:pPr>
        <w:spacing w:after="0"/>
        <w:jc w:val="center"/>
        <w:rPr>
          <w:rFonts w:ascii="Times New Roman" w:hAnsi="Times New Roman"/>
          <w:b/>
          <w:bCs/>
          <w:color w:val="333333"/>
          <w:sz w:val="20"/>
          <w:szCs w:val="20"/>
        </w:rPr>
      </w:pPr>
      <w:r w:rsidRPr="002A72F4">
        <w:rPr>
          <w:rFonts w:ascii="Times New Roman" w:hAnsi="Times New Roman"/>
          <w:b/>
          <w:bCs/>
          <w:color w:val="333333"/>
          <w:sz w:val="20"/>
          <w:szCs w:val="20"/>
        </w:rPr>
        <w:t xml:space="preserve">CON IL COORDINAMENTO SCIENTIFICO DELL’ISTITUTO TEOLOGICO LEONIANO DI ANAGNI </w:t>
      </w:r>
    </w:p>
    <w:p w:rsidR="0039115F" w:rsidRPr="00D97265" w:rsidRDefault="00D97265" w:rsidP="00425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33333"/>
          <w:sz w:val="20"/>
          <w:szCs w:val="20"/>
        </w:rPr>
      </w:pPr>
      <w:r w:rsidRPr="00D97265">
        <w:rPr>
          <w:rFonts w:ascii="Times New Roman" w:hAnsi="Times New Roman"/>
          <w:b/>
          <w:color w:val="333333"/>
          <w:sz w:val="20"/>
          <w:szCs w:val="20"/>
        </w:rPr>
        <w:t>c</w:t>
      </w:r>
      <w:r w:rsidR="0039115F" w:rsidRPr="00D97265">
        <w:rPr>
          <w:rFonts w:ascii="Times New Roman" w:hAnsi="Times New Roman"/>
          <w:b/>
          <w:color w:val="333333"/>
          <w:sz w:val="20"/>
          <w:szCs w:val="20"/>
        </w:rPr>
        <w:t>on il contributo della Regione Lazio</w:t>
      </w:r>
    </w:p>
    <w:p w:rsidR="0039115F" w:rsidRPr="00D97265" w:rsidRDefault="0039115F" w:rsidP="00425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33333"/>
          <w:sz w:val="20"/>
          <w:szCs w:val="20"/>
        </w:rPr>
      </w:pPr>
      <w:r w:rsidRPr="00D97265">
        <w:rPr>
          <w:rFonts w:ascii="Times New Roman" w:hAnsi="Times New Roman"/>
          <w:b/>
          <w:color w:val="333333"/>
          <w:sz w:val="20"/>
          <w:szCs w:val="20"/>
        </w:rPr>
        <w:t>con il patrocinio del</w:t>
      </w:r>
      <w:r w:rsidR="007720E7">
        <w:rPr>
          <w:rFonts w:ascii="Times New Roman" w:hAnsi="Times New Roman"/>
          <w:b/>
          <w:color w:val="333333"/>
          <w:sz w:val="20"/>
          <w:szCs w:val="20"/>
        </w:rPr>
        <w:t>la Presidenza del</w:t>
      </w:r>
      <w:r w:rsidRPr="00D97265">
        <w:rPr>
          <w:rFonts w:ascii="Times New Roman" w:hAnsi="Times New Roman"/>
          <w:b/>
          <w:color w:val="333333"/>
          <w:sz w:val="20"/>
          <w:szCs w:val="20"/>
        </w:rPr>
        <w:t xml:space="preserve"> Consiglio Provinciale di Frosinone</w:t>
      </w:r>
    </w:p>
    <w:p w:rsidR="0095357F" w:rsidRPr="00D97265" w:rsidRDefault="0095357F" w:rsidP="00425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33333"/>
          <w:sz w:val="20"/>
          <w:szCs w:val="20"/>
        </w:rPr>
      </w:pPr>
      <w:r w:rsidRPr="00D97265">
        <w:rPr>
          <w:rFonts w:ascii="Times New Roman" w:hAnsi="Times New Roman"/>
          <w:b/>
          <w:color w:val="333333"/>
          <w:sz w:val="20"/>
          <w:szCs w:val="20"/>
        </w:rPr>
        <w:t>con il patrocinio della Comunità Montana Valle del Liri</w:t>
      </w:r>
    </w:p>
    <w:p w:rsidR="0095357F" w:rsidRPr="00385285" w:rsidRDefault="0095357F" w:rsidP="00425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33333"/>
        </w:rPr>
      </w:pPr>
      <w:r w:rsidRPr="00D97265">
        <w:rPr>
          <w:rFonts w:ascii="Times New Roman" w:hAnsi="Times New Roman"/>
          <w:b/>
          <w:color w:val="333333"/>
          <w:sz w:val="20"/>
          <w:szCs w:val="20"/>
        </w:rPr>
        <w:t xml:space="preserve">con il patrocinio del Comune di Villa Santa Lucia </w:t>
      </w:r>
    </w:p>
    <w:p w:rsidR="0095357F" w:rsidRDefault="0095357F" w:rsidP="00425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95357F" w:rsidRPr="00D97265" w:rsidRDefault="0095357F" w:rsidP="00425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u w:val="single"/>
        </w:rPr>
      </w:pPr>
      <w:r w:rsidRPr="00D97265">
        <w:rPr>
          <w:rFonts w:ascii="Times New Roman" w:hAnsi="Times New Roman"/>
          <w:color w:val="333333"/>
          <w:sz w:val="28"/>
          <w:szCs w:val="28"/>
          <w:u w:val="single"/>
        </w:rPr>
        <w:t>GIORNATA DI STUDIO</w:t>
      </w:r>
    </w:p>
    <w:p w:rsidR="0095357F" w:rsidRPr="00DC0DA0" w:rsidRDefault="0095357F" w:rsidP="00D9726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DC0DA0">
        <w:rPr>
          <w:rFonts w:ascii="Times New Roman" w:hAnsi="Times New Roman"/>
          <w:b/>
          <w:bCs/>
          <w:color w:val="FF0000"/>
          <w:sz w:val="28"/>
          <w:szCs w:val="28"/>
        </w:rPr>
        <w:t>“</w:t>
      </w:r>
      <w:r w:rsidRPr="00DC0DA0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Il Martirio cristiano nella storia e il valore pedagogico </w:t>
      </w:r>
    </w:p>
    <w:p w:rsidR="0095357F" w:rsidRPr="00DC0DA0" w:rsidRDefault="0095357F" w:rsidP="00D97265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DC0DA0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della testimonianza: il modello di Santa Lucia</w:t>
      </w:r>
      <w:r w:rsidRPr="00DC0DA0">
        <w:rPr>
          <w:rFonts w:ascii="Times New Roman" w:hAnsi="Times New Roman"/>
          <w:b/>
          <w:bCs/>
          <w:color w:val="FF0000"/>
          <w:sz w:val="28"/>
          <w:szCs w:val="28"/>
        </w:rPr>
        <w:t>”</w:t>
      </w:r>
    </w:p>
    <w:p w:rsidR="0095357F" w:rsidRDefault="0095357F" w:rsidP="00DD5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5357F" w:rsidRPr="00164C06" w:rsidRDefault="0095357F" w:rsidP="00CA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64C06">
        <w:rPr>
          <w:rFonts w:ascii="Times New Roman" w:hAnsi="Times New Roman"/>
          <w:i/>
          <w:sz w:val="24"/>
          <w:szCs w:val="24"/>
        </w:rPr>
        <w:t>I docenti di ogni ordine e grado possono chiedere l’esonero dal servizio ai sensi della disposizione del MIUR-U.S.R del Lazio: m.pi. AOODRLA. REGISTRO UFFICIALE. U.0046155.14-11-2018</w:t>
      </w:r>
    </w:p>
    <w:p w:rsidR="00D97265" w:rsidRDefault="00D97265" w:rsidP="00D97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33333"/>
        </w:rPr>
      </w:pPr>
    </w:p>
    <w:p w:rsidR="00D97265" w:rsidRPr="00D97265" w:rsidRDefault="00D97265" w:rsidP="00D97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33333"/>
        </w:rPr>
      </w:pPr>
      <w:r w:rsidRPr="00D97265">
        <w:rPr>
          <w:rFonts w:ascii="Times New Roman" w:hAnsi="Times New Roman"/>
          <w:b/>
          <w:bCs/>
          <w:color w:val="333333"/>
        </w:rPr>
        <w:t>MERCOLEDÌ 12 DICEMBRE 2018, ORE 9.00</w:t>
      </w:r>
    </w:p>
    <w:p w:rsidR="00D97265" w:rsidRPr="00D97265" w:rsidRDefault="00D97265" w:rsidP="00D97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333333"/>
        </w:rPr>
      </w:pPr>
      <w:r w:rsidRPr="00D97265">
        <w:rPr>
          <w:rFonts w:ascii="Times New Roman" w:hAnsi="Times New Roman"/>
          <w:b/>
          <w:color w:val="333333"/>
        </w:rPr>
        <w:t>SALA CONSILIARE - PALAZZO MUNICIPALE, VILLA SANTA LUCIA (FR)</w:t>
      </w:r>
    </w:p>
    <w:p w:rsidR="00D97265" w:rsidRDefault="00D97265" w:rsidP="00D97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333333"/>
        </w:rPr>
      </w:pPr>
    </w:p>
    <w:p w:rsidR="00D97265" w:rsidRPr="00D97265" w:rsidRDefault="00D97265" w:rsidP="00D972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1F497D" w:themeColor="text2"/>
        </w:rPr>
      </w:pPr>
      <w:r w:rsidRPr="00D97265">
        <w:rPr>
          <w:rFonts w:ascii="Times New Roman" w:hAnsi="Times New Roman"/>
          <w:b/>
          <w:color w:val="1F497D" w:themeColor="text2"/>
        </w:rPr>
        <w:t>ACCOGLIENZA E REGISTRAZIONE DEI PARTECIPANTI</w:t>
      </w:r>
    </w:p>
    <w:p w:rsidR="00D97265" w:rsidRDefault="00D97265" w:rsidP="00D972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1F497D" w:themeColor="text2"/>
        </w:rPr>
      </w:pPr>
      <w:r>
        <w:rPr>
          <w:rFonts w:ascii="Times New Roman" w:hAnsi="Times New Roman"/>
          <w:color w:val="333333"/>
          <w:sz w:val="20"/>
          <w:szCs w:val="20"/>
          <w:u w:val="single"/>
        </w:rPr>
        <w:t>Presiede</w:t>
      </w:r>
      <w:r>
        <w:rPr>
          <w:rFonts w:ascii="Times New Roman" w:hAnsi="Times New Roman"/>
          <w:b/>
          <w:color w:val="333333"/>
          <w:sz w:val="20"/>
          <w:szCs w:val="20"/>
        </w:rPr>
        <w:t xml:space="preserve">:                                                                                                                                                     </w:t>
      </w:r>
    </w:p>
    <w:p w:rsidR="00D97265" w:rsidRDefault="00D97265" w:rsidP="00D97265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/>
          <w:bCs/>
          <w:color w:val="333333"/>
          <w:sz w:val="20"/>
          <w:szCs w:val="20"/>
        </w:rPr>
      </w:pPr>
      <w:r>
        <w:rPr>
          <w:rFonts w:ascii="Times New Roman" w:hAnsi="Times New Roman"/>
          <w:b/>
          <w:bCs/>
          <w:color w:val="333333"/>
          <w:sz w:val="20"/>
          <w:szCs w:val="20"/>
        </w:rPr>
        <w:t>Dott. Antonio Pittiglio</w:t>
      </w:r>
      <w:r>
        <w:rPr>
          <w:rFonts w:ascii="Times New Roman" w:hAnsi="Times New Roman"/>
          <w:color w:val="333333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333333"/>
          <w:sz w:val="20"/>
          <w:szCs w:val="20"/>
        </w:rPr>
        <w:t>- Presidente del Consiglio Comunale e della Pro Loco di Villa Santa Lucia</w:t>
      </w:r>
    </w:p>
    <w:p w:rsidR="00164C06" w:rsidRPr="00164C06" w:rsidRDefault="00164C06" w:rsidP="00D97265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color w:val="333333"/>
          <w:sz w:val="16"/>
          <w:szCs w:val="16"/>
          <w:u w:val="single"/>
        </w:rPr>
      </w:pPr>
    </w:p>
    <w:p w:rsidR="00D97265" w:rsidRDefault="00FA75AE" w:rsidP="00D97265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  <w:u w:val="single"/>
        </w:rPr>
        <w:t>Comunicazioni</w:t>
      </w:r>
      <w:r w:rsidR="00D97265">
        <w:rPr>
          <w:rFonts w:ascii="Times New Roman" w:hAnsi="Times New Roman"/>
          <w:color w:val="333333"/>
          <w:sz w:val="20"/>
          <w:szCs w:val="20"/>
          <w:u w:val="single"/>
        </w:rPr>
        <w:t xml:space="preserve"> delle </w:t>
      </w:r>
      <w:r w:rsidR="00164C06">
        <w:rPr>
          <w:rFonts w:ascii="Times New Roman" w:hAnsi="Times New Roman"/>
          <w:color w:val="333333"/>
          <w:sz w:val="20"/>
          <w:szCs w:val="20"/>
          <w:u w:val="single"/>
        </w:rPr>
        <w:t>Istituzioni</w:t>
      </w:r>
      <w:r w:rsidR="00D97265">
        <w:rPr>
          <w:rFonts w:ascii="Times New Roman" w:hAnsi="Times New Roman"/>
          <w:color w:val="333333"/>
          <w:sz w:val="20"/>
          <w:szCs w:val="20"/>
          <w:u w:val="single"/>
        </w:rPr>
        <w:t xml:space="preserve"> civili</w:t>
      </w:r>
      <w:r w:rsidR="00D97265">
        <w:rPr>
          <w:rFonts w:ascii="Times New Roman" w:hAnsi="Times New Roman"/>
          <w:color w:val="333333"/>
          <w:sz w:val="20"/>
          <w:szCs w:val="20"/>
        </w:rPr>
        <w:t>:</w:t>
      </w:r>
      <w:r w:rsidR="00D97265">
        <w:rPr>
          <w:rFonts w:ascii="Times New Roman" w:hAnsi="Times New Roman"/>
          <w:b/>
          <w:color w:val="333333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D97265" w:rsidRDefault="00D97265" w:rsidP="00D97265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>Ten. Antonio Iannarelli</w:t>
      </w:r>
      <w:r>
        <w:rPr>
          <w:rFonts w:ascii="Times New Roman" w:hAnsi="Times New Roman"/>
          <w:color w:val="333333"/>
          <w:sz w:val="20"/>
          <w:szCs w:val="20"/>
        </w:rPr>
        <w:t>, Sindaco del Comune di Villa Santa Lucia</w:t>
      </w:r>
      <w:r>
        <w:rPr>
          <w:rFonts w:ascii="Times New Roman" w:hAnsi="Times New Roman"/>
          <w:b/>
          <w:color w:val="333333"/>
          <w:sz w:val="20"/>
          <w:szCs w:val="20"/>
        </w:rPr>
        <w:t xml:space="preserve">  </w:t>
      </w:r>
      <w:r>
        <w:rPr>
          <w:rFonts w:ascii="Times New Roman" w:hAnsi="Times New Roman"/>
          <w:color w:val="333333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333333"/>
          <w:sz w:val="20"/>
          <w:szCs w:val="20"/>
        </w:rPr>
        <w:t xml:space="preserve">                                                                                                               </w:t>
      </w:r>
    </w:p>
    <w:p w:rsidR="00D97265" w:rsidRDefault="00D97265" w:rsidP="00D97265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>Prof. Giovanni Arduini</w:t>
      </w:r>
      <w:r>
        <w:rPr>
          <w:rFonts w:ascii="Times New Roman" w:hAnsi="Times New Roman"/>
          <w:color w:val="333333"/>
          <w:sz w:val="20"/>
          <w:szCs w:val="20"/>
        </w:rPr>
        <w:t>, Presidente CDL di Scienze dell’Educazione dell’Università di Cassino e del Lazio Meridionale</w:t>
      </w:r>
    </w:p>
    <w:p w:rsidR="00D97265" w:rsidRDefault="00D97265" w:rsidP="00D97265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>Dott.ssa Maria Rosaria Graziano</w:t>
      </w:r>
      <w:r>
        <w:rPr>
          <w:rFonts w:ascii="Times New Roman" w:hAnsi="Times New Roman"/>
          <w:color w:val="333333"/>
          <w:sz w:val="20"/>
          <w:szCs w:val="20"/>
        </w:rPr>
        <w:t>, Dirigente Scolastico ICS di Piedimonte San Germano e Villa Santa Lucia</w:t>
      </w:r>
    </w:p>
    <w:p w:rsidR="00D97265" w:rsidRPr="00164C06" w:rsidRDefault="00D97265" w:rsidP="00D9726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color w:val="333333"/>
          <w:sz w:val="16"/>
          <w:szCs w:val="16"/>
        </w:rPr>
      </w:pPr>
    </w:p>
    <w:p w:rsidR="00D97265" w:rsidRPr="00D97265" w:rsidRDefault="00D97265" w:rsidP="00D97265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/>
          <w:b/>
          <w:color w:val="333333"/>
        </w:rPr>
      </w:pPr>
      <w:r w:rsidRPr="00D97265">
        <w:rPr>
          <w:rFonts w:ascii="Times New Roman" w:hAnsi="Times New Roman"/>
          <w:b/>
          <w:color w:val="1F497D" w:themeColor="text2"/>
        </w:rPr>
        <w:t>TRASFERIMENTO NELLA CHIESA PARROCCHIALE DI SANTA LUCIA E INIZIO DEI LAVORI</w:t>
      </w:r>
    </w:p>
    <w:p w:rsidR="00D97265" w:rsidRDefault="00D97265" w:rsidP="00D97265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  <w:u w:val="single"/>
        </w:rPr>
        <w:t>Presiede</w:t>
      </w:r>
      <w:r>
        <w:rPr>
          <w:rFonts w:ascii="Times New Roman" w:hAnsi="Times New Roman"/>
          <w:color w:val="333333"/>
          <w:sz w:val="20"/>
          <w:szCs w:val="20"/>
        </w:rPr>
        <w:t>:</w:t>
      </w:r>
    </w:p>
    <w:p w:rsidR="00D97265" w:rsidRDefault="00D97265" w:rsidP="00D97265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Don Andrej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Radzewicz</w:t>
      </w:r>
      <w:r>
        <w:rPr>
          <w:rFonts w:ascii="Times New Roman" w:hAnsi="Times New Roman"/>
          <w:sz w:val="20"/>
          <w:szCs w:val="20"/>
        </w:rPr>
        <w:t xml:space="preserve">, Parroco </w:t>
      </w:r>
      <w:r w:rsidR="00F479A7">
        <w:rPr>
          <w:rFonts w:ascii="Times New Roman" w:hAnsi="Times New Roman"/>
          <w:sz w:val="20"/>
          <w:szCs w:val="20"/>
        </w:rPr>
        <w:t>di</w:t>
      </w:r>
      <w:r>
        <w:rPr>
          <w:rFonts w:ascii="Times New Roman" w:hAnsi="Times New Roman"/>
          <w:sz w:val="20"/>
          <w:szCs w:val="20"/>
        </w:rPr>
        <w:t xml:space="preserve"> Villa Santa Lucia</w:t>
      </w:r>
    </w:p>
    <w:p w:rsidR="00D97265" w:rsidRPr="00164C06" w:rsidRDefault="00D97265" w:rsidP="00D9726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color w:val="333333"/>
          <w:sz w:val="16"/>
          <w:szCs w:val="16"/>
        </w:rPr>
      </w:pPr>
    </w:p>
    <w:p w:rsidR="00D97265" w:rsidRDefault="00FA75AE" w:rsidP="00D9726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  <w:u w:val="single"/>
        </w:rPr>
        <w:t>Comunicazioni</w:t>
      </w:r>
      <w:r w:rsidR="00D97265">
        <w:rPr>
          <w:rFonts w:ascii="Times New Roman" w:hAnsi="Times New Roman"/>
          <w:color w:val="333333"/>
          <w:sz w:val="20"/>
          <w:szCs w:val="20"/>
          <w:u w:val="single"/>
        </w:rPr>
        <w:t xml:space="preserve"> delle Istituzioni ecclesiastiche</w:t>
      </w:r>
      <w:r w:rsidR="00D97265">
        <w:rPr>
          <w:rFonts w:ascii="Times New Roman" w:hAnsi="Times New Roman"/>
          <w:color w:val="333333"/>
          <w:sz w:val="20"/>
          <w:szCs w:val="20"/>
        </w:rPr>
        <w:t>:</w:t>
      </w:r>
    </w:p>
    <w:p w:rsidR="00D97265" w:rsidRDefault="00D97265" w:rsidP="00D9726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>Prof. Filippo Carcione</w:t>
      </w:r>
      <w:r>
        <w:rPr>
          <w:rFonts w:ascii="Times New Roman" w:hAnsi="Times New Roman"/>
          <w:color w:val="333333"/>
          <w:sz w:val="20"/>
          <w:szCs w:val="20"/>
        </w:rPr>
        <w:t>, Direttore dell’Istituto Teologico Leoniano di Anagni</w:t>
      </w:r>
    </w:p>
    <w:p w:rsidR="00D97265" w:rsidRDefault="00D97265" w:rsidP="00D9726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>Prof. Aniello Crescenzi</w:t>
      </w:r>
      <w:r>
        <w:rPr>
          <w:rFonts w:ascii="Times New Roman" w:hAnsi="Times New Roman"/>
          <w:color w:val="333333"/>
          <w:sz w:val="20"/>
          <w:szCs w:val="20"/>
        </w:rPr>
        <w:t>, Direttore dell’Ufficio Scuola Diocesano di Sora-Cassino-Aquino-Pontecorvo</w:t>
      </w:r>
    </w:p>
    <w:p w:rsidR="00D97265" w:rsidRPr="00164C06" w:rsidRDefault="00D97265" w:rsidP="00D97265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/>
          <w:color w:val="333333"/>
          <w:sz w:val="16"/>
          <w:szCs w:val="16"/>
        </w:rPr>
      </w:pPr>
    </w:p>
    <w:p w:rsidR="00D97265" w:rsidRPr="00D97265" w:rsidRDefault="00105C5E" w:rsidP="00D97265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/>
          <w:b/>
          <w:color w:val="1F497D" w:themeColor="text2"/>
        </w:rPr>
      </w:pPr>
      <w:r>
        <w:rPr>
          <w:rFonts w:ascii="Times New Roman" w:hAnsi="Times New Roman"/>
          <w:b/>
          <w:color w:val="1F497D" w:themeColor="text2"/>
        </w:rPr>
        <w:t>LEZIONI</w:t>
      </w:r>
      <w:r w:rsidR="00D97265" w:rsidRPr="00D97265">
        <w:rPr>
          <w:rFonts w:ascii="Times New Roman" w:hAnsi="Times New Roman"/>
          <w:b/>
          <w:color w:val="1F497D" w:themeColor="text2"/>
        </w:rPr>
        <w:t xml:space="preserve"> A CURA DELL’ISTITUTO TEOLOGICO LEONIANO DI ANAGNI</w:t>
      </w:r>
    </w:p>
    <w:p w:rsidR="00F479A7" w:rsidRDefault="00F479A7" w:rsidP="00F479A7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/>
          <w:b/>
          <w:i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 xml:space="preserve">Prof. Bernardo Starnino, </w:t>
      </w:r>
      <w:r>
        <w:rPr>
          <w:rFonts w:ascii="Times New Roman" w:hAnsi="Times New Roman"/>
          <w:color w:val="333333"/>
          <w:sz w:val="20"/>
          <w:szCs w:val="20"/>
        </w:rPr>
        <w:t>Docente di Pedagogia e Didattica (Moderatore)</w:t>
      </w:r>
    </w:p>
    <w:p w:rsidR="00105C5E" w:rsidRDefault="00D97265" w:rsidP="00D97265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>Prof. Lorenzo Cappelletti</w:t>
      </w:r>
      <w:r>
        <w:rPr>
          <w:rFonts w:ascii="Times New Roman" w:hAnsi="Times New Roman"/>
          <w:color w:val="333333"/>
          <w:sz w:val="20"/>
          <w:szCs w:val="20"/>
        </w:rPr>
        <w:t>,</w:t>
      </w:r>
      <w:r>
        <w:rPr>
          <w:rFonts w:ascii="Times New Roman" w:hAnsi="Times New Roman"/>
          <w:b/>
          <w:color w:val="333333"/>
          <w:sz w:val="20"/>
          <w:szCs w:val="20"/>
        </w:rPr>
        <w:t xml:space="preserve"> </w:t>
      </w:r>
      <w:r>
        <w:rPr>
          <w:rFonts w:ascii="Times New Roman" w:hAnsi="Times New Roman"/>
          <w:color w:val="333333"/>
          <w:sz w:val="20"/>
          <w:szCs w:val="20"/>
        </w:rPr>
        <w:t>Docente di Storia della Chiesa (Relatore)</w:t>
      </w:r>
    </w:p>
    <w:p w:rsidR="00D97265" w:rsidRDefault="00D97265" w:rsidP="00D97265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/>
          <w:b/>
          <w:bCs/>
          <w:color w:val="333333"/>
          <w:sz w:val="20"/>
          <w:szCs w:val="20"/>
        </w:rPr>
      </w:pPr>
      <w:r>
        <w:rPr>
          <w:rFonts w:ascii="Times New Roman" w:hAnsi="Times New Roman"/>
          <w:b/>
          <w:bCs/>
          <w:color w:val="333333"/>
          <w:sz w:val="20"/>
          <w:szCs w:val="20"/>
        </w:rPr>
        <w:t>Prof. Antonio Galati</w:t>
      </w:r>
      <w:r>
        <w:rPr>
          <w:rFonts w:ascii="Times New Roman" w:hAnsi="Times New Roman"/>
          <w:bCs/>
          <w:color w:val="333333"/>
          <w:sz w:val="20"/>
          <w:szCs w:val="20"/>
        </w:rPr>
        <w:t>,</w:t>
      </w:r>
      <w:r>
        <w:rPr>
          <w:rFonts w:ascii="Times New Roman" w:hAnsi="Times New Roman"/>
          <w:b/>
          <w:bCs/>
          <w:color w:val="333333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333333"/>
          <w:sz w:val="20"/>
          <w:szCs w:val="20"/>
        </w:rPr>
        <w:t>Docente di Teologia Dogmatica (Relatore)</w:t>
      </w:r>
    </w:p>
    <w:p w:rsidR="00D97265" w:rsidRDefault="00D97265" w:rsidP="00D97265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sz w:val="20"/>
          <w:szCs w:val="20"/>
        </w:rPr>
      </w:pPr>
    </w:p>
    <w:p w:rsidR="00D97265" w:rsidRDefault="00D97265" w:rsidP="00D97265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sz w:val="20"/>
          <w:szCs w:val="20"/>
        </w:rPr>
      </w:pPr>
      <w:r w:rsidRPr="00F479A7">
        <w:rPr>
          <w:rFonts w:ascii="Times New Roman" w:hAnsi="Times New Roman"/>
          <w:b/>
          <w:color w:val="1F497D" w:themeColor="text2"/>
          <w:sz w:val="20"/>
          <w:szCs w:val="20"/>
        </w:rPr>
        <w:t>BUFFET NELLA SALA CONSILIARE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7D6">
        <w:rPr>
          <w:rFonts w:ascii="Times New Roman" w:hAnsi="Times New Roman"/>
          <w:sz w:val="20"/>
          <w:szCs w:val="20"/>
        </w:rPr>
        <w:t>(</w:t>
      </w:r>
      <w:r w:rsidR="007127D6">
        <w:rPr>
          <w:rFonts w:ascii="Times New Roman" w:hAnsi="Times New Roman"/>
          <w:b/>
          <w:sz w:val="20"/>
          <w:szCs w:val="20"/>
        </w:rPr>
        <w:t>offerto dalla</w:t>
      </w:r>
      <w:r w:rsidR="00164C06" w:rsidRPr="007127D6">
        <w:rPr>
          <w:rFonts w:ascii="Times New Roman" w:hAnsi="Times New Roman"/>
          <w:b/>
          <w:sz w:val="20"/>
          <w:szCs w:val="20"/>
        </w:rPr>
        <w:t xml:space="preserve"> </w:t>
      </w:r>
      <w:r w:rsidR="007127D6">
        <w:rPr>
          <w:rFonts w:ascii="Times New Roman" w:hAnsi="Times New Roman"/>
          <w:b/>
          <w:sz w:val="20"/>
          <w:szCs w:val="20"/>
        </w:rPr>
        <w:t>Pro Loco</w:t>
      </w:r>
      <w:r w:rsidR="007127D6">
        <w:rPr>
          <w:rFonts w:ascii="Times New Roman" w:hAnsi="Times New Roman"/>
          <w:sz w:val="20"/>
          <w:szCs w:val="20"/>
        </w:rPr>
        <w:t>,</w:t>
      </w:r>
      <w:r w:rsidR="007127D6" w:rsidRPr="007127D6">
        <w:rPr>
          <w:rFonts w:ascii="Times New Roman" w:hAnsi="Times New Roman"/>
          <w:sz w:val="20"/>
          <w:szCs w:val="20"/>
        </w:rPr>
        <w:t xml:space="preserve"> </w:t>
      </w:r>
      <w:r w:rsidR="00F479A7" w:rsidRPr="007127D6">
        <w:rPr>
          <w:rFonts w:ascii="Times New Roman" w:hAnsi="Times New Roman"/>
          <w:sz w:val="20"/>
          <w:szCs w:val="20"/>
        </w:rPr>
        <w:t>Uff</w:t>
      </w:r>
      <w:r w:rsidR="00F479A7" w:rsidRPr="00F479A7">
        <w:rPr>
          <w:rFonts w:ascii="Times New Roman" w:hAnsi="Times New Roman"/>
          <w:sz w:val="20"/>
          <w:szCs w:val="20"/>
        </w:rPr>
        <w:t>icio</w:t>
      </w:r>
      <w:r w:rsidR="00F479A7">
        <w:rPr>
          <w:rFonts w:ascii="Times New Roman" w:hAnsi="Times New Roman"/>
          <w:b/>
          <w:sz w:val="20"/>
          <w:szCs w:val="20"/>
        </w:rPr>
        <w:t xml:space="preserve"> </w:t>
      </w:r>
      <w:r w:rsidR="00F479A7" w:rsidRPr="00F479A7">
        <w:rPr>
          <w:rFonts w:ascii="Times New Roman" w:hAnsi="Times New Roman"/>
          <w:sz w:val="20"/>
          <w:szCs w:val="20"/>
        </w:rPr>
        <w:t>di Presidenza</w:t>
      </w:r>
      <w:r>
        <w:rPr>
          <w:rFonts w:ascii="Times New Roman" w:hAnsi="Times New Roman"/>
          <w:b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: ore 13.00 – 15.00</w:t>
      </w:r>
    </w:p>
    <w:p w:rsidR="0095357F" w:rsidRPr="00385285" w:rsidRDefault="00D97265" w:rsidP="00164C06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sz w:val="20"/>
          <w:szCs w:val="20"/>
        </w:rPr>
      </w:pPr>
      <w:r w:rsidRPr="00F479A7">
        <w:rPr>
          <w:rFonts w:ascii="Times New Roman" w:hAnsi="Times New Roman"/>
          <w:b/>
          <w:color w:val="1F497D" w:themeColor="text2"/>
          <w:sz w:val="20"/>
          <w:szCs w:val="20"/>
        </w:rPr>
        <w:t>VISITA GUIDATA</w:t>
      </w:r>
      <w:r>
        <w:rPr>
          <w:rFonts w:ascii="Times New Roman" w:hAnsi="Times New Roman"/>
          <w:sz w:val="20"/>
          <w:szCs w:val="20"/>
        </w:rPr>
        <w:t xml:space="preserve"> </w:t>
      </w:r>
      <w:r w:rsidR="00164C06">
        <w:rPr>
          <w:rFonts w:ascii="Times New Roman" w:hAnsi="Times New Roman"/>
          <w:sz w:val="20"/>
          <w:szCs w:val="20"/>
        </w:rPr>
        <w:t>(</w:t>
      </w:r>
      <w:r w:rsidR="007127D6">
        <w:rPr>
          <w:rFonts w:ascii="Times New Roman" w:hAnsi="Times New Roman"/>
          <w:b/>
          <w:sz w:val="20"/>
          <w:szCs w:val="20"/>
        </w:rPr>
        <w:t>organizzata dalla</w:t>
      </w:r>
      <w:r w:rsidR="007127D6">
        <w:rPr>
          <w:rFonts w:ascii="Times New Roman" w:hAnsi="Times New Roman"/>
          <w:sz w:val="20"/>
          <w:szCs w:val="20"/>
        </w:rPr>
        <w:t xml:space="preserve"> </w:t>
      </w:r>
      <w:r w:rsidR="007127D6" w:rsidRPr="007127D6">
        <w:rPr>
          <w:rFonts w:ascii="Times New Roman" w:hAnsi="Times New Roman"/>
          <w:b/>
          <w:sz w:val="20"/>
          <w:szCs w:val="20"/>
        </w:rPr>
        <w:t>Prof.ssa Elena Montanaro</w:t>
      </w:r>
      <w:r w:rsidR="007127D6">
        <w:rPr>
          <w:rFonts w:ascii="Times New Roman" w:hAnsi="Times New Roman"/>
          <w:b/>
          <w:sz w:val="20"/>
          <w:szCs w:val="20"/>
        </w:rPr>
        <w:t xml:space="preserve">, </w:t>
      </w:r>
      <w:r w:rsidR="00164C06">
        <w:rPr>
          <w:rFonts w:ascii="Times New Roman" w:hAnsi="Times New Roman"/>
          <w:sz w:val="20"/>
          <w:szCs w:val="20"/>
        </w:rPr>
        <w:t>Associazione Informamentis</w:t>
      </w:r>
      <w:r>
        <w:rPr>
          <w:rFonts w:ascii="Times New Roman" w:hAnsi="Times New Roman"/>
          <w:sz w:val="20"/>
          <w:szCs w:val="20"/>
        </w:rPr>
        <w:t>): ore 15.00 – 17.00</w:t>
      </w:r>
    </w:p>
    <w:sectPr w:rsidR="0095357F" w:rsidRPr="00385285" w:rsidSect="00A81B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FEF" w:rsidRDefault="00E65FEF" w:rsidP="00F479A7">
      <w:pPr>
        <w:spacing w:after="0" w:line="240" w:lineRule="auto"/>
      </w:pPr>
      <w:r>
        <w:separator/>
      </w:r>
    </w:p>
  </w:endnote>
  <w:endnote w:type="continuationSeparator" w:id="0">
    <w:p w:rsidR="00E65FEF" w:rsidRDefault="00E65FEF" w:rsidP="00F4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FEF" w:rsidRDefault="00E65FEF" w:rsidP="00F479A7">
      <w:pPr>
        <w:spacing w:after="0" w:line="240" w:lineRule="auto"/>
      </w:pPr>
      <w:r>
        <w:separator/>
      </w:r>
    </w:p>
  </w:footnote>
  <w:footnote w:type="continuationSeparator" w:id="0">
    <w:p w:rsidR="00E65FEF" w:rsidRDefault="00E65FEF" w:rsidP="00F47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03"/>
    <w:rsid w:val="00012499"/>
    <w:rsid w:val="000514FE"/>
    <w:rsid w:val="00057B9D"/>
    <w:rsid w:val="00087516"/>
    <w:rsid w:val="00105C5E"/>
    <w:rsid w:val="00144673"/>
    <w:rsid w:val="00164C06"/>
    <w:rsid w:val="00171A18"/>
    <w:rsid w:val="002079AB"/>
    <w:rsid w:val="00287358"/>
    <w:rsid w:val="00290F1C"/>
    <w:rsid w:val="00296876"/>
    <w:rsid w:val="002A72F4"/>
    <w:rsid w:val="003248A8"/>
    <w:rsid w:val="00326331"/>
    <w:rsid w:val="00385285"/>
    <w:rsid w:val="0039115F"/>
    <w:rsid w:val="0041593D"/>
    <w:rsid w:val="00423A9D"/>
    <w:rsid w:val="00425E94"/>
    <w:rsid w:val="00460B69"/>
    <w:rsid w:val="004F7907"/>
    <w:rsid w:val="005C583B"/>
    <w:rsid w:val="00621189"/>
    <w:rsid w:val="0067607E"/>
    <w:rsid w:val="007127D6"/>
    <w:rsid w:val="007720E7"/>
    <w:rsid w:val="007C6481"/>
    <w:rsid w:val="007E3ABE"/>
    <w:rsid w:val="00822578"/>
    <w:rsid w:val="00863F1E"/>
    <w:rsid w:val="00891962"/>
    <w:rsid w:val="008C28F6"/>
    <w:rsid w:val="008F016B"/>
    <w:rsid w:val="0092572B"/>
    <w:rsid w:val="0094722F"/>
    <w:rsid w:val="0095225B"/>
    <w:rsid w:val="0095357F"/>
    <w:rsid w:val="009570A4"/>
    <w:rsid w:val="009A12B9"/>
    <w:rsid w:val="009B2B21"/>
    <w:rsid w:val="009C17E0"/>
    <w:rsid w:val="009C1E3E"/>
    <w:rsid w:val="009E0596"/>
    <w:rsid w:val="00A75934"/>
    <w:rsid w:val="00A80CB3"/>
    <w:rsid w:val="00A81B01"/>
    <w:rsid w:val="00AA0846"/>
    <w:rsid w:val="00AE3F6B"/>
    <w:rsid w:val="00B02ED3"/>
    <w:rsid w:val="00B36AB2"/>
    <w:rsid w:val="00BA04E3"/>
    <w:rsid w:val="00C803FE"/>
    <w:rsid w:val="00CA7A50"/>
    <w:rsid w:val="00CD6603"/>
    <w:rsid w:val="00D15B4F"/>
    <w:rsid w:val="00D97265"/>
    <w:rsid w:val="00DC0DA0"/>
    <w:rsid w:val="00DD59B0"/>
    <w:rsid w:val="00E16B3A"/>
    <w:rsid w:val="00E51D4E"/>
    <w:rsid w:val="00E65FEF"/>
    <w:rsid w:val="00F0212F"/>
    <w:rsid w:val="00F479A7"/>
    <w:rsid w:val="00FA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14F15F-EA52-4033-B351-6E958201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1B0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CD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D660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9A7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47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9A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9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Pittiglio</dc:creator>
  <cp:lastModifiedBy>Utente Windows</cp:lastModifiedBy>
  <cp:revision>2</cp:revision>
  <cp:lastPrinted>2018-11-26T10:45:00Z</cp:lastPrinted>
  <dcterms:created xsi:type="dcterms:W3CDTF">2018-11-27T10:00:00Z</dcterms:created>
  <dcterms:modified xsi:type="dcterms:W3CDTF">2018-11-27T10:00:00Z</dcterms:modified>
</cp:coreProperties>
</file>